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FB" w:rsidRPr="003E61BB" w:rsidRDefault="00B23DFB" w:rsidP="00B23DFB">
      <w:pPr>
        <w:tabs>
          <w:tab w:val="left" w:pos="9781"/>
        </w:tabs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B23DFB" w:rsidRDefault="00B23DFB" w:rsidP="00B23DFB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Дырэктар  дзяржаўнай установы </w:t>
      </w:r>
    </w:p>
    <w:p w:rsidR="00B23DFB" w:rsidRPr="003E61BB" w:rsidRDefault="00F77E8D" w:rsidP="00B23DFB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адукацыі “Голацкая</w:t>
      </w:r>
      <w:r w:rsidR="00B23DFB" w:rsidRPr="003E61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сярэдняя школа”</w:t>
      </w:r>
    </w:p>
    <w:p w:rsidR="00B23DFB" w:rsidRPr="003E61BB" w:rsidRDefault="00B23DFB" w:rsidP="00B23DFB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____________</w:t>
      </w:r>
      <w:r w:rsidR="008C4B8E" w:rsidRPr="008C4B8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C4B8E">
        <w:rPr>
          <w:rFonts w:ascii="Times New Roman" w:eastAsia="Calibri" w:hAnsi="Times New Roman" w:cs="Times New Roman"/>
          <w:sz w:val="28"/>
          <w:szCs w:val="28"/>
          <w:lang w:val="be-BY"/>
        </w:rPr>
        <w:t>В.М.</w:t>
      </w:r>
      <w:r w:rsidR="008C4B8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E61BB">
        <w:rPr>
          <w:rFonts w:ascii="Times New Roman" w:eastAsia="Calibri" w:hAnsi="Times New Roman" w:cs="Times New Roman"/>
          <w:sz w:val="28"/>
          <w:szCs w:val="28"/>
          <w:lang w:val="be-BY"/>
        </w:rPr>
        <w:t>Сулім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B23DFB" w:rsidRPr="003E61BB" w:rsidRDefault="00B23DFB" w:rsidP="00B23DFB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sz w:val="28"/>
          <w:szCs w:val="28"/>
          <w:lang w:val="be-BY"/>
        </w:rPr>
        <w:t>“____”_____________20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F77E8D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</w:t>
      </w:r>
    </w:p>
    <w:p w:rsidR="00B23DFB" w:rsidRPr="003E61BB" w:rsidRDefault="00B23DFB" w:rsidP="00B23D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DFB" w:rsidRPr="003E61B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23DF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23DFB" w:rsidRPr="003E61B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Склад экзаменацыйных камісій </w:t>
      </w:r>
    </w:p>
    <w:p w:rsidR="00B23DF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для прыёму выпускных экзаменаў па завяршэнні навучання і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в</w:t>
      </w: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ыхавання </w:t>
      </w:r>
    </w:p>
    <w:p w:rsidR="00B23DFB" w:rsidRPr="003E61B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на ІІ ступені агульнай сярэдняй адукацыі </w:t>
      </w:r>
    </w:p>
    <w:p w:rsidR="00B23DFB" w:rsidRPr="003E61B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F77E8D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F77E8D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Pr="003E61B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навучальным годзе</w:t>
      </w:r>
    </w:p>
    <w:p w:rsidR="00B23DFB" w:rsidRPr="003E61BB" w:rsidRDefault="00B23DFB" w:rsidP="00B23D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1129"/>
        <w:gridCol w:w="830"/>
        <w:gridCol w:w="1494"/>
        <w:gridCol w:w="1672"/>
        <w:gridCol w:w="1816"/>
        <w:gridCol w:w="2268"/>
        <w:gridCol w:w="3507"/>
        <w:gridCol w:w="2021"/>
      </w:tblGrid>
      <w:tr w:rsidR="00B23DFB" w:rsidRPr="003E61BB" w:rsidTr="00545795">
        <w:trPr>
          <w:trHeight w:val="516"/>
          <w:jc w:val="center"/>
        </w:trPr>
        <w:tc>
          <w:tcPr>
            <w:tcW w:w="1129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Дата</w:t>
            </w:r>
          </w:p>
        </w:tc>
        <w:tc>
          <w:tcPr>
            <w:tcW w:w="830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Клас</w:t>
            </w:r>
          </w:p>
        </w:tc>
        <w:tc>
          <w:tcPr>
            <w:tcW w:w="1494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Вучэбны п</w:t>
            </w: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радмет</w:t>
            </w:r>
          </w:p>
        </w:tc>
        <w:tc>
          <w:tcPr>
            <w:tcW w:w="3488" w:type="dxa"/>
            <w:gridSpan w:val="2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Склад камісіі</w:t>
            </w:r>
          </w:p>
        </w:tc>
        <w:tc>
          <w:tcPr>
            <w:tcW w:w="2268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Пасада</w:t>
            </w:r>
          </w:p>
        </w:tc>
        <w:tc>
          <w:tcPr>
            <w:tcW w:w="3507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Спецыяльнасць</w:t>
            </w:r>
          </w:p>
        </w:tc>
        <w:tc>
          <w:tcPr>
            <w:tcW w:w="2021" w:type="dxa"/>
            <w:vAlign w:val="center"/>
          </w:tcPr>
          <w:p w:rsidR="00B23DFB" w:rsidRPr="0052388E" w:rsidRDefault="00B23DFB" w:rsidP="00545795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Кваліфікацыйная к</w:t>
            </w:r>
            <w:r w:rsidRPr="0052388E">
              <w:rPr>
                <w:rFonts w:ascii="Times New Roman" w:eastAsia="Calibri" w:hAnsi="Times New Roman" w:cs="Times New Roman"/>
                <w:b/>
                <w:lang w:val="be-BY"/>
              </w:rPr>
              <w:t>атэгорыя</w:t>
            </w:r>
          </w:p>
        </w:tc>
      </w:tr>
      <w:tr w:rsidR="00F77E8D" w:rsidRPr="003E61BB" w:rsidTr="00545795">
        <w:trPr>
          <w:trHeight w:val="83"/>
          <w:jc w:val="center"/>
        </w:trPr>
        <w:tc>
          <w:tcPr>
            <w:tcW w:w="1129" w:type="dxa"/>
            <w:vMerge w:val="restart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1</w:t>
            </w: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 чэрвеня</w:t>
            </w:r>
          </w:p>
        </w:tc>
        <w:tc>
          <w:tcPr>
            <w:tcW w:w="830" w:type="dxa"/>
            <w:vMerge w:val="restart"/>
          </w:tcPr>
          <w:p w:rsidR="00F77E8D" w:rsidRPr="00D522FB" w:rsidRDefault="00F77E8D" w:rsidP="00F77E8D">
            <w:pPr>
              <w:jc w:val="center"/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ІХ</w:t>
            </w:r>
          </w:p>
        </w:tc>
        <w:tc>
          <w:tcPr>
            <w:tcW w:w="1494" w:type="dxa"/>
            <w:vMerge w:val="restart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матэматыка</w:t>
            </w:r>
          </w:p>
        </w:tc>
        <w:tc>
          <w:tcPr>
            <w:tcW w:w="1672" w:type="dxa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старшыня</w:t>
            </w:r>
          </w:p>
        </w:tc>
        <w:tc>
          <w:tcPr>
            <w:tcW w:w="1816" w:type="dxa"/>
            <w:vAlign w:val="center"/>
          </w:tcPr>
          <w:p w:rsidR="00F77E8D" w:rsidRPr="00D522FB" w:rsidRDefault="007063DE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Сулім</w:t>
            </w:r>
            <w:r w:rsidR="004737A7">
              <w:rPr>
                <w:rFonts w:ascii="Times New Roman" w:eastAsia="Calibri" w:hAnsi="Times New Roman" w:cs="Times New Roman"/>
                <w:i/>
                <w:lang w:val="be-BY"/>
              </w:rPr>
              <w:t xml:space="preserve"> В.М.</w:t>
            </w:r>
          </w:p>
        </w:tc>
        <w:tc>
          <w:tcPr>
            <w:tcW w:w="2268" w:type="dxa"/>
            <w:vAlign w:val="center"/>
          </w:tcPr>
          <w:p w:rsidR="00F77E8D" w:rsidRPr="00D522FB" w:rsidRDefault="004737A7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дырэктар</w:t>
            </w:r>
          </w:p>
        </w:tc>
        <w:tc>
          <w:tcPr>
            <w:tcW w:w="3507" w:type="dxa"/>
          </w:tcPr>
          <w:p w:rsidR="00F77E8D" w:rsidRPr="00D522FB" w:rsidRDefault="004737A7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гісторыя</w:t>
            </w:r>
          </w:p>
        </w:tc>
        <w:tc>
          <w:tcPr>
            <w:tcW w:w="2021" w:type="dxa"/>
            <w:vAlign w:val="center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</w:p>
        </w:tc>
      </w:tr>
      <w:tr w:rsidR="00F77E8D" w:rsidRPr="003E61BB" w:rsidTr="00545795">
        <w:trPr>
          <w:trHeight w:val="81"/>
          <w:jc w:val="center"/>
        </w:trPr>
        <w:tc>
          <w:tcPr>
            <w:tcW w:w="1129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</w:tcPr>
          <w:p w:rsidR="00F77E8D" w:rsidRPr="00D522FB" w:rsidRDefault="00F77E8D" w:rsidP="00F77E8D">
            <w:pPr>
              <w:jc w:val="center"/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 w:val="restart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члены камісіі:</w:t>
            </w:r>
          </w:p>
        </w:tc>
        <w:tc>
          <w:tcPr>
            <w:tcW w:w="1816" w:type="dxa"/>
            <w:vAlign w:val="center"/>
          </w:tcPr>
          <w:p w:rsidR="00F77E8D" w:rsidRPr="00D522FB" w:rsidRDefault="007063DE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Голуб А.І.</w:t>
            </w:r>
          </w:p>
        </w:tc>
        <w:tc>
          <w:tcPr>
            <w:tcW w:w="2268" w:type="dxa"/>
            <w:vAlign w:val="center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матэматыка</w:t>
            </w:r>
          </w:p>
        </w:tc>
        <w:tc>
          <w:tcPr>
            <w:tcW w:w="2021" w:type="dxa"/>
            <w:vAlign w:val="center"/>
          </w:tcPr>
          <w:p w:rsidR="00F77E8D" w:rsidRPr="000773F1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  <w:r>
              <w:rPr>
                <w:rFonts w:ascii="Times New Roman" w:eastAsia="Calibri" w:hAnsi="Times New Roman" w:cs="Times New Roman"/>
                <w:i/>
                <w:lang w:val="be-BY"/>
              </w:rPr>
              <w:t xml:space="preserve"> </w:t>
            </w:r>
          </w:p>
        </w:tc>
      </w:tr>
      <w:tr w:rsidR="00F77E8D" w:rsidRPr="003E61BB" w:rsidTr="005A1F53">
        <w:trPr>
          <w:trHeight w:val="81"/>
          <w:jc w:val="center"/>
        </w:trPr>
        <w:tc>
          <w:tcPr>
            <w:tcW w:w="1129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8D" w:rsidRPr="00D522FB" w:rsidRDefault="007063DE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Лапачук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D" w:rsidRPr="00D522FB" w:rsidRDefault="00F77E8D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матэматыка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8D" w:rsidRPr="00D522FB" w:rsidRDefault="007063DE" w:rsidP="00F77E8D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без катэгорыі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3</w:t>
            </w: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 чэрвеня</w:t>
            </w:r>
          </w:p>
        </w:tc>
        <w:tc>
          <w:tcPr>
            <w:tcW w:w="830" w:type="dxa"/>
            <w:vMerge w:val="restart"/>
          </w:tcPr>
          <w:p w:rsidR="007063DE" w:rsidRPr="00D522FB" w:rsidRDefault="007063DE" w:rsidP="007063DE">
            <w:pPr>
              <w:jc w:val="center"/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ІХ</w:t>
            </w:r>
          </w:p>
        </w:tc>
        <w:tc>
          <w:tcPr>
            <w:tcW w:w="1494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гісторыя Беларусі</w:t>
            </w:r>
          </w:p>
        </w:tc>
        <w:tc>
          <w:tcPr>
            <w:tcW w:w="1672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старшыня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намеснік дырэктара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руская мова і літаратура,</w:t>
            </w:r>
          </w:p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члены камісіі: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Міраненка І.А.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дакументазнаўства</w:t>
            </w:r>
          </w:p>
        </w:tc>
        <w:tc>
          <w:tcPr>
            <w:tcW w:w="2021" w:type="dxa"/>
            <w:vAlign w:val="center"/>
          </w:tcPr>
          <w:p w:rsidR="007063DE" w:rsidRPr="000773F1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другая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Сулім В.М.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гісторыя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5</w:t>
            </w: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 чэрвеня</w:t>
            </w:r>
          </w:p>
        </w:tc>
        <w:tc>
          <w:tcPr>
            <w:tcW w:w="830" w:type="dxa"/>
            <w:vMerge w:val="restart"/>
          </w:tcPr>
          <w:p w:rsidR="007063DE" w:rsidRPr="00D522FB" w:rsidRDefault="007063DE" w:rsidP="007063DE">
            <w:pPr>
              <w:jc w:val="center"/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ІХ</w:t>
            </w:r>
          </w:p>
        </w:tc>
        <w:tc>
          <w:tcPr>
            <w:tcW w:w="1494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беларуская мова</w:t>
            </w:r>
          </w:p>
        </w:tc>
        <w:tc>
          <w:tcPr>
            <w:tcW w:w="1672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старшыня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намеснік дырэктара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руская мова і літаратура,</w:t>
            </w:r>
          </w:p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члены камісіі: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Макарава А.А.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беларуская мова і літаратура 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вышэйшая</w:t>
            </w:r>
          </w:p>
        </w:tc>
      </w:tr>
      <w:tr w:rsidR="007063DE" w:rsidRPr="003E61BB" w:rsidTr="00E26D7C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Паўлоўская М.У.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  <w:vAlign w:val="center"/>
          </w:tcPr>
          <w:p w:rsidR="007063DE" w:rsidRPr="00D522FB" w:rsidRDefault="007063DE" w:rsidP="007063D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руская мова і літаратура,</w:t>
            </w:r>
          </w:p>
          <w:p w:rsidR="007063DE" w:rsidRPr="00D522FB" w:rsidRDefault="007063DE" w:rsidP="007063D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7063DE" w:rsidRPr="003E61BB" w:rsidTr="007063DE">
        <w:trPr>
          <w:trHeight w:val="81"/>
          <w:jc w:val="center"/>
        </w:trPr>
        <w:tc>
          <w:tcPr>
            <w:tcW w:w="1129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7 чэрвеня</w:t>
            </w:r>
          </w:p>
        </w:tc>
        <w:tc>
          <w:tcPr>
            <w:tcW w:w="830" w:type="dxa"/>
            <w:vMerge w:val="restart"/>
          </w:tcPr>
          <w:p w:rsidR="007063DE" w:rsidRPr="00D522FB" w:rsidRDefault="007063DE" w:rsidP="007063DE">
            <w:pPr>
              <w:jc w:val="center"/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ІХ</w:t>
            </w:r>
          </w:p>
        </w:tc>
        <w:tc>
          <w:tcPr>
            <w:tcW w:w="1494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руская мова</w:t>
            </w:r>
          </w:p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старшыня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Пухцеева С.М.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нямецкая мова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вышэйшая</w:t>
            </w:r>
          </w:p>
        </w:tc>
      </w:tr>
      <w:tr w:rsidR="007063DE" w:rsidRPr="003E61BB" w:rsidTr="00AB5A40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 w:val="restart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члены камісіі:</w:t>
            </w: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Гарбачова Т.С.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настаўнік</w:t>
            </w:r>
          </w:p>
        </w:tc>
        <w:tc>
          <w:tcPr>
            <w:tcW w:w="3507" w:type="dxa"/>
          </w:tcPr>
          <w:p w:rsidR="007063DE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руская мова і літаратура</w:t>
            </w: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вышэйшая</w:t>
            </w:r>
          </w:p>
        </w:tc>
      </w:tr>
      <w:tr w:rsidR="007063DE" w:rsidRPr="003E61BB" w:rsidTr="00545795">
        <w:trPr>
          <w:trHeight w:val="81"/>
          <w:jc w:val="center"/>
        </w:trPr>
        <w:tc>
          <w:tcPr>
            <w:tcW w:w="1129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830" w:type="dxa"/>
            <w:vMerge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494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672" w:type="dxa"/>
            <w:vMerge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</w:p>
        </w:tc>
        <w:tc>
          <w:tcPr>
            <w:tcW w:w="1816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lang w:val="be-BY"/>
              </w:rPr>
              <w:t>намеснік дырэктара</w:t>
            </w:r>
          </w:p>
        </w:tc>
        <w:tc>
          <w:tcPr>
            <w:tcW w:w="3507" w:type="dxa"/>
          </w:tcPr>
          <w:p w:rsidR="007063DE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руская мова і літаратура</w:t>
            </w:r>
            <w:r>
              <w:rPr>
                <w:rFonts w:ascii="Times New Roman" w:eastAsia="Calibri" w:hAnsi="Times New Roman" w:cs="Times New Roman"/>
                <w:i/>
                <w:lang w:val="be-BY"/>
              </w:rPr>
              <w:t>,</w:t>
            </w: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 xml:space="preserve"> беларуская мова і літаратура</w:t>
            </w:r>
          </w:p>
        </w:tc>
        <w:tc>
          <w:tcPr>
            <w:tcW w:w="2021" w:type="dxa"/>
            <w:vAlign w:val="center"/>
          </w:tcPr>
          <w:p w:rsidR="007063DE" w:rsidRPr="00D522FB" w:rsidRDefault="007063DE" w:rsidP="007063DE">
            <w:pPr>
              <w:rPr>
                <w:rFonts w:ascii="Times New Roman" w:eastAsia="Calibri" w:hAnsi="Times New Roman" w:cs="Times New Roman"/>
                <w:i/>
                <w:lang w:val="be-BY"/>
              </w:rPr>
            </w:pPr>
            <w:r w:rsidRPr="00D522FB">
              <w:rPr>
                <w:rFonts w:ascii="Times New Roman" w:eastAsia="Calibri" w:hAnsi="Times New Roman" w:cs="Times New Roman"/>
                <w:i/>
                <w:lang w:val="be-BY"/>
              </w:rPr>
              <w:t>першая</w:t>
            </w:r>
          </w:p>
        </w:tc>
      </w:tr>
    </w:tbl>
    <w:p w:rsidR="00B23DFB" w:rsidRPr="003E61BB" w:rsidRDefault="00B23DFB" w:rsidP="00B23DFB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</w:p>
    <w:p w:rsidR="00B23DFB" w:rsidRDefault="00B23DFB" w:rsidP="00B23DF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23DFB" w:rsidRPr="00170722" w:rsidRDefault="00B23DFB" w:rsidP="007063DE">
      <w:pPr>
        <w:spacing w:after="0" w:line="240" w:lineRule="auto"/>
        <w:ind w:left="864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</w:rPr>
        <w:br w:type="page"/>
      </w: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ЗАЦВЯРДЖАЮ</w:t>
      </w:r>
    </w:p>
    <w:p w:rsidR="00B23DFB" w:rsidRPr="00170722" w:rsidRDefault="00B23DFB" w:rsidP="007063D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Дырэктар  дзярж</w:t>
      </w:r>
      <w:r w:rsidR="007063DE">
        <w:rPr>
          <w:rFonts w:ascii="Times New Roman" w:eastAsia="Calibri" w:hAnsi="Times New Roman" w:cs="Times New Roman"/>
          <w:sz w:val="28"/>
          <w:szCs w:val="28"/>
          <w:lang w:val="be-BY"/>
        </w:rPr>
        <w:t>аўнай установы адукацыі “Голацкая</w:t>
      </w: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сярэдняя школа”</w:t>
      </w:r>
    </w:p>
    <w:p w:rsidR="00B23DFB" w:rsidRPr="00170722" w:rsidRDefault="00B23DFB" w:rsidP="007063D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____________</w:t>
      </w:r>
      <w:r w:rsidR="00901CD4" w:rsidRPr="00901CD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01CD4">
        <w:rPr>
          <w:rFonts w:ascii="Times New Roman" w:eastAsia="Calibri" w:hAnsi="Times New Roman" w:cs="Times New Roman"/>
          <w:sz w:val="28"/>
          <w:szCs w:val="28"/>
          <w:lang w:val="be-BY"/>
        </w:rPr>
        <w:t>В.М.</w:t>
      </w:r>
      <w:r w:rsidR="00901CD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Сулім </w:t>
      </w:r>
    </w:p>
    <w:p w:rsidR="00B23DFB" w:rsidRPr="00170722" w:rsidRDefault="00B23DFB" w:rsidP="007063D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“____”_____________20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7063DE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</w:t>
      </w:r>
    </w:p>
    <w:p w:rsidR="00B23DF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23DFB" w:rsidRPr="00170722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Склад экзаменацыйных камісій </w:t>
      </w:r>
    </w:p>
    <w:p w:rsidR="00B23DFB" w:rsidRDefault="00901CD4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для правядзення цэнтралізаваных экзаменаў </w:t>
      </w:r>
      <w:r w:rsidR="00B23DFB"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па завяршэнні навучання і выхавання </w:t>
      </w:r>
    </w:p>
    <w:p w:rsidR="00B23DFB" w:rsidRPr="00170722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на ІІІ ступені агульнай сярэдняй адукацыі </w:t>
      </w:r>
    </w:p>
    <w:p w:rsidR="00B23DFB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7063DE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7063DE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навучальным годзе</w:t>
      </w:r>
    </w:p>
    <w:p w:rsidR="00B23DFB" w:rsidRPr="00170722" w:rsidRDefault="00B23DFB" w:rsidP="00B23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2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18"/>
        <w:gridCol w:w="1701"/>
        <w:gridCol w:w="1984"/>
        <w:gridCol w:w="2268"/>
        <w:gridCol w:w="3260"/>
        <w:gridCol w:w="2127"/>
      </w:tblGrid>
      <w:tr w:rsidR="00B23DFB" w:rsidRPr="00170722" w:rsidTr="00901C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Вучэбны п</w:t>
            </w:r>
            <w:r w:rsidRPr="00170722">
              <w:rPr>
                <w:rFonts w:ascii="Times New Roman" w:hAnsi="Times New Roman"/>
                <w:b/>
                <w:lang w:val="be-BY"/>
              </w:rPr>
              <w:t>радмет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Склад камісіі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Пасада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Спецыяльнасць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FB" w:rsidRPr="00170722" w:rsidRDefault="00B23DFB" w:rsidP="00545795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Кваліфікацыйная к</w:t>
            </w:r>
            <w:r w:rsidRPr="00170722">
              <w:rPr>
                <w:rFonts w:ascii="Times New Roman" w:hAnsi="Times New Roman"/>
                <w:b/>
                <w:lang w:val="be-BY"/>
              </w:rPr>
              <w:t>атэгорыя</w:t>
            </w:r>
          </w:p>
        </w:tc>
      </w:tr>
      <w:tr w:rsidR="008C4B8E" w:rsidRPr="00170722" w:rsidTr="008C4B8E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__ чэрвеня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jc w:val="center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</w:t>
            </w:r>
          </w:p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старшыня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Сулім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дырэктар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гісторыя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Pr="00170722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Pr="00170722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члены камісіі: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Макарава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D61AFA" w:rsidRPr="00170722" w:rsidTr="008C4B8E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Pr="00170722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Pr="00170722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AFA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170722" w:rsidRDefault="00D61AFA" w:rsidP="00D61A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Паўлоўская М.У.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4737A7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руская мова і літаратура,</w:t>
            </w:r>
          </w:p>
          <w:p w:rsidR="00D61AFA" w:rsidRPr="00170722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Default="00D61AFA" w:rsidP="004737A7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8C4B8E" w:rsidRPr="00170722" w:rsidTr="008C4B8E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170722" w:rsidRDefault="008C4B8E" w:rsidP="008C4B8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170722" w:rsidRDefault="008C4B8E" w:rsidP="008C4B8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Default="008C4B8E" w:rsidP="008C4B8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8E" w:rsidRPr="00170722" w:rsidRDefault="008C4B8E" w:rsidP="008C4B8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руская мова і літаратура,</w:t>
            </w:r>
          </w:p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8C4B8E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__ чэрвеня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8C4B8E" w:rsidP="00D61AFA">
            <w:pPr>
              <w:jc w:val="center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4737A7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г</w:t>
            </w:r>
            <w:r w:rsidR="00D61AFA">
              <w:rPr>
                <w:rFonts w:ascii="Times New Roman" w:hAnsi="Times New Roman"/>
                <w:i/>
                <w:lang w:val="be-BY"/>
              </w:rPr>
              <w:t>рамадазнаў</w:t>
            </w:r>
            <w:r>
              <w:rPr>
                <w:rFonts w:ascii="Times New Roman" w:hAnsi="Times New Roman"/>
                <w:i/>
                <w:lang w:val="be-BY"/>
              </w:rPr>
              <w:t>-</w:t>
            </w:r>
            <w:r w:rsidR="00D61AFA">
              <w:rPr>
                <w:rFonts w:ascii="Times New Roman" w:hAnsi="Times New Roman"/>
                <w:i/>
                <w:lang w:val="be-BY"/>
              </w:rPr>
              <w:t>ства</w:t>
            </w:r>
            <w:r w:rsidR="00D61AFA" w:rsidRPr="00D522FB">
              <w:rPr>
                <w:rFonts w:ascii="Times New Roman" w:hAnsi="Times New Roman"/>
                <w:i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старшыня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намеснік дырэктара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руская мова і літаратура,</w:t>
            </w:r>
          </w:p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члены камісіі: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Сулім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гісторыя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Міраненка І.А.</w:t>
            </w:r>
          </w:p>
        </w:tc>
        <w:tc>
          <w:tcPr>
            <w:tcW w:w="2268" w:type="dxa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дакументазнаўства</w:t>
            </w:r>
          </w:p>
        </w:tc>
        <w:tc>
          <w:tcPr>
            <w:tcW w:w="2127" w:type="dxa"/>
          </w:tcPr>
          <w:p w:rsidR="00D61AFA" w:rsidRPr="000773F1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другая</w:t>
            </w:r>
          </w:p>
        </w:tc>
      </w:tr>
      <w:tr w:rsidR="008C4B8E" w:rsidRPr="00170722" w:rsidTr="008C4B8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8E" w:rsidRPr="00D522FB" w:rsidRDefault="008C4B8E" w:rsidP="008C4B8E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170722" w:rsidRDefault="008C4B8E" w:rsidP="008C4B8E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Макарава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170722" w:rsidRDefault="008C4B8E" w:rsidP="008C4B8E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Pr="00170722" w:rsidRDefault="008C4B8E" w:rsidP="008C4B8E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8E" w:rsidRDefault="008C4B8E" w:rsidP="008C4B8E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D61AFA" w:rsidRPr="00170722" w:rsidTr="008C4B8E">
        <w:trPr>
          <w:trHeight w:val="8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8C4B8E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__ чэрвеня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8C4B8E" w:rsidP="00D61AFA">
            <w:pPr>
              <w:jc w:val="center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матэматыка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старшыня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Сулім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дырэктар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гісторыя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члены камісіі: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 xml:space="preserve">Голуб </w:t>
            </w:r>
            <w:r>
              <w:rPr>
                <w:rFonts w:ascii="Times New Roman" w:hAnsi="Times New Roman"/>
                <w:i/>
                <w:lang w:val="be-BY"/>
              </w:rPr>
              <w:t>А.І.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матэматыка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Лапачук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матэматыка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без катэгорыі</w:t>
            </w:r>
          </w:p>
        </w:tc>
        <w:bookmarkStart w:id="0" w:name="_GoBack"/>
        <w:bookmarkEnd w:id="0"/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Войтка Г.І.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фізіка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FA" w:rsidRPr="00D522FB" w:rsidRDefault="008C4B8E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__ чэрвеня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FA" w:rsidRPr="00D522FB" w:rsidRDefault="008C4B8E" w:rsidP="00D61AFA">
            <w:pPr>
              <w:jc w:val="center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біялогія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старшыня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Сулім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дырэктар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гісторыя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члены камісіі: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Севярын В.У.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біялогія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без катэгорыі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Няхай З.П.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руская мова і літаратура,</w:t>
            </w:r>
          </w:p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беларуская мова і літаратура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першая</w:t>
            </w:r>
          </w:p>
        </w:tc>
      </w:tr>
      <w:tr w:rsidR="00D61AFA" w:rsidRPr="00170722" w:rsidTr="008C4B8E">
        <w:trPr>
          <w:trHeight w:val="8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Пухцеева С.М.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нямецкая мова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FA" w:rsidRPr="00D522FB" w:rsidRDefault="00D61AFA" w:rsidP="00D61AFA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</w:tbl>
    <w:p w:rsidR="00145DA0" w:rsidRDefault="00145DA0"/>
    <w:sectPr w:rsidR="00145DA0" w:rsidSect="00527E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B"/>
    <w:rsid w:val="00145DA0"/>
    <w:rsid w:val="004737A7"/>
    <w:rsid w:val="007063DE"/>
    <w:rsid w:val="008C4B8E"/>
    <w:rsid w:val="00901CD4"/>
    <w:rsid w:val="00983FE7"/>
    <w:rsid w:val="00B23DFB"/>
    <w:rsid w:val="00D34DD3"/>
    <w:rsid w:val="00D61AFA"/>
    <w:rsid w:val="00F24672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C032"/>
  <w15:chartTrackingRefBased/>
  <w15:docId w15:val="{2851B837-95EE-4E7A-A651-5A8561B5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3D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23D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2023-05-13T08:47:00Z</cp:lastPrinted>
  <dcterms:created xsi:type="dcterms:W3CDTF">2023-05-13T09:38:00Z</dcterms:created>
  <dcterms:modified xsi:type="dcterms:W3CDTF">2023-05-13T09:38:00Z</dcterms:modified>
</cp:coreProperties>
</file>